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23CF" w14:textId="77777777" w:rsidR="00252A8C" w:rsidRPr="001049CE" w:rsidRDefault="00252A8C" w:rsidP="00252A8C">
      <w:pPr>
        <w:shd w:val="clear" w:color="auto" w:fill="FFFFFF"/>
        <w:spacing w:after="0" w:line="360" w:lineRule="auto"/>
        <w:rPr>
          <w:rFonts w:ascii="Arial" w:hAnsi="Arial" w:cs="Arial"/>
          <w:color w:val="282722"/>
          <w:spacing w:val="20"/>
          <w:sz w:val="40"/>
          <w:szCs w:val="40"/>
        </w:rPr>
      </w:pPr>
      <w:bookmarkStart w:id="0" w:name="Первый_заголовок"/>
      <w:r>
        <w:rPr>
          <w:rFonts w:ascii="Arial" w:hAnsi="Arial" w:cs="Arial"/>
          <w:color w:val="282722"/>
          <w:spacing w:val="20"/>
          <w:sz w:val="40"/>
          <w:szCs w:val="40"/>
        </w:rPr>
        <w:t>Е</w:t>
      </w:r>
      <w:r w:rsidRPr="001049CE">
        <w:rPr>
          <w:rFonts w:ascii="Arial" w:hAnsi="Arial" w:cs="Arial"/>
          <w:color w:val="282722"/>
          <w:spacing w:val="20"/>
          <w:sz w:val="40"/>
          <w:szCs w:val="40"/>
        </w:rPr>
        <w:t>КАРТА для отдельных категорий граждан</w:t>
      </w:r>
    </w:p>
    <w:bookmarkEnd w:id="0"/>
    <w:p w14:paraId="2882B955" w14:textId="77777777" w:rsidR="00252A8C" w:rsidRDefault="00252A8C" w:rsidP="00252A8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82722"/>
          <w:spacing w:val="20"/>
          <w:sz w:val="28"/>
          <w:szCs w:val="28"/>
          <w:lang w:eastAsia="ru-RU"/>
        </w:rPr>
      </w:pPr>
      <w:r w:rsidRPr="001049CE">
        <w:rPr>
          <w:rFonts w:ascii="Arial" w:eastAsia="Times New Roman" w:hAnsi="Arial" w:cs="Arial"/>
          <w:color w:val="282722"/>
          <w:spacing w:val="20"/>
          <w:sz w:val="28"/>
          <w:szCs w:val="28"/>
          <w:lang w:eastAsia="ru-RU"/>
        </w:rPr>
        <w:t>предоставляется гражданам, относящимся к одной из категорий, указанных в </w:t>
      </w:r>
      <w:hyperlink r:id="rId4" w:history="1">
        <w:r w:rsidRPr="001049CE">
          <w:rPr>
            <w:rFonts w:ascii="Arial" w:eastAsia="Times New Roman" w:hAnsi="Arial" w:cs="Arial"/>
            <w:spacing w:val="20"/>
            <w:sz w:val="28"/>
            <w:szCs w:val="28"/>
            <w:lang w:eastAsia="ru-RU"/>
          </w:rPr>
          <w:t xml:space="preserve">Постановлении Администрации </w:t>
        </w:r>
        <w:r>
          <w:rPr>
            <w:rFonts w:ascii="Arial" w:eastAsia="Times New Roman" w:hAnsi="Arial" w:cs="Arial"/>
            <w:spacing w:val="20"/>
            <w:sz w:val="28"/>
            <w:szCs w:val="28"/>
            <w:lang w:eastAsia="ru-RU"/>
          </w:rPr>
          <w:t xml:space="preserve">города </w:t>
        </w:r>
        <w:r w:rsidRPr="001049CE">
          <w:rPr>
            <w:rFonts w:ascii="Arial" w:eastAsia="Times New Roman" w:hAnsi="Arial" w:cs="Arial"/>
            <w:spacing w:val="20"/>
            <w:sz w:val="28"/>
            <w:szCs w:val="28"/>
            <w:lang w:eastAsia="ru-RU"/>
          </w:rPr>
          <w:t>Екатеринбурга №5050</w:t>
        </w:r>
      </w:hyperlink>
      <w:r>
        <w:rPr>
          <w:rFonts w:ascii="Arial" w:eastAsia="Times New Roman" w:hAnsi="Arial" w:cs="Arial"/>
          <w:spacing w:val="20"/>
          <w:sz w:val="28"/>
          <w:szCs w:val="28"/>
          <w:lang w:eastAsia="ru-RU"/>
        </w:rPr>
        <w:t xml:space="preserve">, </w:t>
      </w:r>
      <w:r w:rsidRPr="001049CE">
        <w:rPr>
          <w:rFonts w:ascii="Arial" w:eastAsia="Times New Roman" w:hAnsi="Arial" w:cs="Arial"/>
          <w:color w:val="282722"/>
          <w:spacing w:val="20"/>
          <w:sz w:val="28"/>
          <w:szCs w:val="28"/>
          <w:lang w:eastAsia="ru-RU"/>
        </w:rPr>
        <w:t>зарегистрированным по месту жительства или по месту пребывания в муниципальном образовании «город Екатеринбург»</w:t>
      </w:r>
      <w:r>
        <w:rPr>
          <w:rFonts w:ascii="Arial" w:eastAsia="Times New Roman" w:hAnsi="Arial" w:cs="Arial"/>
          <w:color w:val="282722"/>
          <w:spacing w:val="2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pacing w:val="20"/>
          <w:sz w:val="28"/>
          <w:szCs w:val="28"/>
          <w:lang w:eastAsia="ru-RU"/>
        </w:rPr>
        <w:t>(с полным текстом Постановления можно ознакомиться на официальном сайте города Екатеринбурга)</w:t>
      </w:r>
      <w:r w:rsidRPr="001049CE">
        <w:rPr>
          <w:rFonts w:ascii="Arial" w:eastAsia="Times New Roman" w:hAnsi="Arial" w:cs="Arial"/>
          <w:color w:val="282722"/>
          <w:spacing w:val="20"/>
          <w:sz w:val="28"/>
          <w:szCs w:val="28"/>
          <w:lang w:eastAsia="ru-RU"/>
        </w:rPr>
        <w:t>.</w:t>
      </w:r>
    </w:p>
    <w:p w14:paraId="54CFCB7B" w14:textId="77777777" w:rsidR="00D65C43" w:rsidRDefault="00252A8C"/>
    <w:sectPr w:rsidR="00D6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C"/>
    <w:rsid w:val="00252A8C"/>
    <w:rsid w:val="00E765A9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80EE"/>
  <w15:chartTrackingRefBased/>
  <w15:docId w15:val="{CA0992D7-502B-4A1D-ACCA-0C0131DF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rta-ek.ru/files/documents/pravovaya-baza/postanovlenie-505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Ищенко</dc:creator>
  <cp:keywords/>
  <dc:description/>
  <cp:lastModifiedBy>Галина Ищенко</cp:lastModifiedBy>
  <cp:revision>1</cp:revision>
  <dcterms:created xsi:type="dcterms:W3CDTF">2023-04-13T09:03:00Z</dcterms:created>
  <dcterms:modified xsi:type="dcterms:W3CDTF">2023-04-13T09:03:00Z</dcterms:modified>
</cp:coreProperties>
</file>